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0"/>
      </w:tblGrid>
      <w:tr w:rsidR="00536768" w:rsidRPr="004D25CC" w:rsidTr="004D25CC">
        <w:tc>
          <w:tcPr>
            <w:tcW w:w="9670" w:type="dxa"/>
          </w:tcPr>
          <w:p w:rsidR="00536768" w:rsidRPr="004D25CC" w:rsidRDefault="00B07E05" w:rsidP="004D25CC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D25CC">
              <w:rPr>
                <w:rFonts w:ascii="Arial" w:hAnsi="Arial" w:cs="Arial"/>
                <w:b/>
                <w:sz w:val="24"/>
                <w:szCs w:val="24"/>
              </w:rPr>
              <w:t>Istanza di V</w:t>
            </w:r>
            <w:r w:rsidR="00736A1B" w:rsidRPr="004D25CC">
              <w:rPr>
                <w:rFonts w:ascii="Arial" w:hAnsi="Arial" w:cs="Arial"/>
                <w:b/>
                <w:sz w:val="24"/>
                <w:szCs w:val="24"/>
              </w:rPr>
              <w:t>alutazione preliminare</w:t>
            </w:r>
          </w:p>
        </w:tc>
      </w:tr>
    </w:tbl>
    <w:p w:rsidR="004D25CC" w:rsidRPr="00150A18" w:rsidRDefault="004D25CC" w:rsidP="004D25CC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:rsidR="004D25CC" w:rsidRPr="00150A18" w:rsidRDefault="004D25CC" w:rsidP="004D25CC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Spett.le</w:t>
      </w:r>
    </w:p>
    <w:p w:rsidR="004D25CC" w:rsidRPr="00150A18" w:rsidRDefault="004D25CC" w:rsidP="004D25CC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Servizio valutazioni impatti e incidenze ambientali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Servizio </w:t>
      </w:r>
      <w:r w:rsidRPr="00150A18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.)</w:t>
      </w:r>
    </w:p>
    <w:p w:rsidR="004D25CC" w:rsidRPr="00150A18" w:rsidRDefault="004D25CC" w:rsidP="004D25CC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Assessorato regionale della difesa dell'ambiente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 xml:space="preserve">PEC: </w:t>
      </w:r>
      <w:hyperlink r:id="rId9" w:history="1">
        <w:r w:rsidRPr="00150A18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:rsidR="004D25CC" w:rsidRPr="00150A18" w:rsidRDefault="004D25CC" w:rsidP="004D25CC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B07E05" w:rsidRDefault="004C5A79" w:rsidP="004C5A79">
      <w:pPr>
        <w:autoSpaceDE w:val="0"/>
        <w:autoSpaceDN w:val="0"/>
        <w:adjustRightInd w:val="0"/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OGGETTO:</w:t>
      </w:r>
      <w:r>
        <w:rPr>
          <w:rFonts w:ascii="Arial" w:hAnsi="Arial" w:cs="Arial"/>
          <w:b/>
          <w:sz w:val="22"/>
          <w:szCs w:val="22"/>
        </w:rPr>
        <w:tab/>
      </w:r>
      <w:r w:rsidR="006B7CF2" w:rsidRPr="00A6435A">
        <w:rPr>
          <w:rFonts w:ascii="Arial" w:hAnsi="Arial" w:cs="Arial"/>
          <w:b/>
          <w:sz w:val="22"/>
          <w:szCs w:val="22"/>
        </w:rPr>
        <w:t>V</w:t>
      </w:r>
      <w:r w:rsidR="00736A1B" w:rsidRPr="00A6435A">
        <w:rPr>
          <w:rFonts w:ascii="Arial" w:hAnsi="Arial" w:cs="Arial"/>
          <w:b/>
          <w:sz w:val="22"/>
          <w:szCs w:val="22"/>
        </w:rPr>
        <w:t>alutazione preliminare</w:t>
      </w:r>
      <w:r w:rsidR="004D25CC" w:rsidRPr="00A6435A">
        <w:rPr>
          <w:rFonts w:ascii="Arial" w:hAnsi="Arial" w:cs="Arial"/>
          <w:b/>
          <w:sz w:val="22"/>
          <w:szCs w:val="22"/>
        </w:rPr>
        <w:t>,</w:t>
      </w:r>
      <w:r w:rsidR="00736A1B" w:rsidRPr="00A6435A">
        <w:rPr>
          <w:rFonts w:ascii="Arial" w:hAnsi="Arial" w:cs="Arial"/>
          <w:b/>
          <w:sz w:val="22"/>
          <w:szCs w:val="22"/>
        </w:rPr>
        <w:t xml:space="preserve"> ai sensi dell’art.</w:t>
      </w:r>
      <w:r w:rsidR="00B07E05" w:rsidRPr="00A6435A">
        <w:rPr>
          <w:rFonts w:ascii="Arial" w:hAnsi="Arial" w:cs="Arial"/>
          <w:b/>
          <w:sz w:val="22"/>
          <w:szCs w:val="22"/>
        </w:rPr>
        <w:t xml:space="preserve"> </w:t>
      </w:r>
      <w:r w:rsidR="00736A1B" w:rsidRPr="00A6435A">
        <w:rPr>
          <w:rFonts w:ascii="Arial" w:hAnsi="Arial" w:cs="Arial"/>
          <w:b/>
          <w:sz w:val="22"/>
          <w:szCs w:val="22"/>
        </w:rPr>
        <w:t>6, comma 9 del D.Lgs.152/2006</w:t>
      </w:r>
      <w:r w:rsidR="004D25CC" w:rsidRPr="00A6435A">
        <w:rPr>
          <w:rFonts w:ascii="Arial" w:hAnsi="Arial" w:cs="Arial"/>
          <w:b/>
          <w:sz w:val="22"/>
          <w:szCs w:val="22"/>
        </w:rPr>
        <w:t>,</w:t>
      </w:r>
      <w:r w:rsidR="00736A1B" w:rsidRPr="00A6435A">
        <w:rPr>
          <w:rFonts w:ascii="Arial" w:hAnsi="Arial" w:cs="Arial"/>
          <w:b/>
          <w:sz w:val="22"/>
          <w:szCs w:val="22"/>
        </w:rPr>
        <w:t xml:space="preserve"> </w:t>
      </w:r>
      <w:r w:rsidR="00B07E05" w:rsidRPr="00A6435A">
        <w:rPr>
          <w:rFonts w:ascii="Arial" w:hAnsi="Arial" w:cs="Arial"/>
          <w:b/>
          <w:sz w:val="22"/>
          <w:szCs w:val="22"/>
        </w:rPr>
        <w:t>e s.m.i.</w:t>
      </w:r>
      <w:r w:rsidR="004D25CC" w:rsidRPr="00A6435A">
        <w:rPr>
          <w:rFonts w:ascii="Arial" w:hAnsi="Arial" w:cs="Arial"/>
          <w:b/>
          <w:sz w:val="22"/>
          <w:szCs w:val="22"/>
        </w:rPr>
        <w:t>,</w:t>
      </w:r>
      <w:r w:rsidR="00B07E05" w:rsidRPr="00A6435A">
        <w:rPr>
          <w:rFonts w:ascii="Arial" w:hAnsi="Arial" w:cs="Arial"/>
          <w:b/>
          <w:sz w:val="22"/>
          <w:szCs w:val="22"/>
        </w:rPr>
        <w:t xml:space="preserve"> e dell’art. </w:t>
      </w:r>
      <w:r w:rsidR="004A00D1" w:rsidRPr="00A6435A">
        <w:rPr>
          <w:rFonts w:ascii="Arial" w:hAnsi="Arial" w:cs="Arial"/>
          <w:b/>
          <w:sz w:val="22"/>
          <w:szCs w:val="22"/>
        </w:rPr>
        <w:t>4</w:t>
      </w:r>
      <w:r w:rsidR="00B07E05" w:rsidRPr="00A6435A">
        <w:rPr>
          <w:rFonts w:ascii="Arial" w:hAnsi="Arial" w:cs="Arial"/>
          <w:b/>
          <w:sz w:val="22"/>
          <w:szCs w:val="22"/>
        </w:rPr>
        <w:t xml:space="preserve"> delle</w:t>
      </w:r>
      <w:r w:rsidR="00B07E05" w:rsidRPr="004D25CC">
        <w:rPr>
          <w:rFonts w:ascii="Arial" w:hAnsi="Arial" w:cs="Arial"/>
          <w:b/>
          <w:sz w:val="22"/>
          <w:szCs w:val="22"/>
        </w:rPr>
        <w:t xml:space="preserve"> Direttive regionali in materia di V</w:t>
      </w:r>
      <w:r w:rsidR="004D25CC">
        <w:rPr>
          <w:rFonts w:ascii="Arial" w:hAnsi="Arial" w:cs="Arial"/>
          <w:b/>
          <w:sz w:val="22"/>
          <w:szCs w:val="22"/>
        </w:rPr>
        <w:t>.</w:t>
      </w:r>
      <w:r w:rsidR="00B07E05" w:rsidRPr="004D25CC">
        <w:rPr>
          <w:rFonts w:ascii="Arial" w:hAnsi="Arial" w:cs="Arial"/>
          <w:b/>
          <w:sz w:val="22"/>
          <w:szCs w:val="22"/>
        </w:rPr>
        <w:t>I</w:t>
      </w:r>
      <w:r w:rsidR="004D25CC">
        <w:rPr>
          <w:rFonts w:ascii="Arial" w:hAnsi="Arial" w:cs="Arial"/>
          <w:b/>
          <w:sz w:val="22"/>
          <w:szCs w:val="22"/>
        </w:rPr>
        <w:t>.</w:t>
      </w:r>
      <w:r w:rsidR="00B07E05" w:rsidRPr="004D25CC">
        <w:rPr>
          <w:rFonts w:ascii="Arial" w:hAnsi="Arial" w:cs="Arial"/>
          <w:b/>
          <w:sz w:val="22"/>
          <w:szCs w:val="22"/>
        </w:rPr>
        <w:t>A</w:t>
      </w:r>
      <w:r w:rsidR="004D25CC">
        <w:rPr>
          <w:rFonts w:ascii="Arial" w:hAnsi="Arial" w:cs="Arial"/>
          <w:b/>
          <w:sz w:val="22"/>
          <w:szCs w:val="22"/>
        </w:rPr>
        <w:t>.</w:t>
      </w:r>
      <w:r w:rsidR="00B07E05" w:rsidRPr="004D25CC">
        <w:rPr>
          <w:rFonts w:ascii="Arial" w:hAnsi="Arial" w:cs="Arial"/>
          <w:b/>
          <w:sz w:val="22"/>
          <w:szCs w:val="22"/>
        </w:rPr>
        <w:t>, relativa al progetto:</w:t>
      </w:r>
    </w:p>
    <w:p w:rsidR="003B5D13" w:rsidRPr="004D25CC" w:rsidRDefault="003B5D13" w:rsidP="004C5A79">
      <w:pPr>
        <w:autoSpaceDE w:val="0"/>
        <w:autoSpaceDN w:val="0"/>
        <w:adjustRightInd w:val="0"/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:rsidR="00736A1B" w:rsidRPr="004D25CC" w:rsidRDefault="00736A1B" w:rsidP="004D25CC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</w:rPr>
      </w:pPr>
      <w:r w:rsidRPr="004D25CC">
        <w:rPr>
          <w:rFonts w:ascii="Arial" w:hAnsi="Arial" w:cs="Arial"/>
          <w:i/>
          <w:highlight w:val="lightGray"/>
        </w:rPr>
        <w:t>(denominazione completa del progetto oggetto di modifica/estensione/adeguamento tecnico)</w:t>
      </w:r>
    </w:p>
    <w:p w:rsidR="00A64D57" w:rsidRDefault="006F5C46" w:rsidP="004D25C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>Il/La sottoscritto/a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4C5A79" w:rsidRPr="00150A18" w:rsidTr="00553DA5">
        <w:trPr>
          <w:trHeight w:val="213"/>
        </w:trPr>
        <w:tc>
          <w:tcPr>
            <w:tcW w:w="9498" w:type="dxa"/>
            <w:shd w:val="clear" w:color="auto" w:fill="auto"/>
          </w:tcPr>
          <w:p w:rsidR="004C5A79" w:rsidRPr="00150A18" w:rsidRDefault="004C5A79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Nome e Cognome del dichiarante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A64D0B" w:rsidRPr="004D25CC" w:rsidRDefault="006F5C46" w:rsidP="004D25C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 xml:space="preserve">in qualità di legale rappresentante </w:t>
      </w:r>
      <w:r w:rsidR="00027F2D" w:rsidRPr="004D25CC">
        <w:rPr>
          <w:rFonts w:ascii="Arial" w:hAnsi="Arial" w:cs="Arial"/>
          <w:sz w:val="22"/>
          <w:szCs w:val="22"/>
        </w:rPr>
        <w:t>dell’Ente/</w:t>
      </w:r>
      <w:r w:rsidRPr="004D25CC">
        <w:rPr>
          <w:rFonts w:ascii="Arial" w:hAnsi="Arial" w:cs="Arial"/>
          <w:sz w:val="22"/>
          <w:szCs w:val="22"/>
        </w:rPr>
        <w:t>Società</w:t>
      </w:r>
      <w:r w:rsidR="00A64D0B" w:rsidRPr="004D25CC">
        <w:rPr>
          <w:rFonts w:ascii="Arial" w:hAnsi="Arial" w:cs="Arial"/>
          <w:sz w:val="22"/>
          <w:szCs w:val="22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9639"/>
      </w:tblGrid>
      <w:tr w:rsidR="004C5A79" w:rsidRPr="00150A18" w:rsidTr="00553DA5">
        <w:trPr>
          <w:trHeight w:val="213"/>
        </w:trPr>
        <w:tc>
          <w:tcPr>
            <w:tcW w:w="9639" w:type="dxa"/>
            <w:shd w:val="clear" w:color="auto" w:fill="auto"/>
          </w:tcPr>
          <w:p w:rsidR="004C5A79" w:rsidRDefault="004C5A79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denominazione e ragione sociale dell’Ente/Società, P.IVA/CF</w:t>
            </w:r>
            <w:r>
              <w:rPr>
                <w:rFonts w:ascii="Arial" w:hAnsi="Arial" w:cs="Arial"/>
                <w:i/>
              </w:rPr>
              <w:tab/>
            </w:r>
          </w:p>
          <w:p w:rsidR="004C5A79" w:rsidRPr="00150A18" w:rsidRDefault="004C5A79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ED2FA0" w:rsidRPr="004D25CC" w:rsidRDefault="00ED2FA0" w:rsidP="004D25C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 xml:space="preserve">con sede legale </w:t>
      </w:r>
      <w:r w:rsidR="00541C44" w:rsidRPr="004D25CC">
        <w:rPr>
          <w:rFonts w:ascii="Arial" w:hAnsi="Arial" w:cs="Arial"/>
          <w:sz w:val="22"/>
          <w:szCs w:val="22"/>
        </w:rPr>
        <w:t>in</w:t>
      </w:r>
      <w:r w:rsidR="00B367D4" w:rsidRPr="004D25CC">
        <w:rPr>
          <w:rFonts w:ascii="Arial" w:hAnsi="Arial" w:cs="Arial"/>
          <w:sz w:val="22"/>
          <w:szCs w:val="22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4C5A79" w:rsidRPr="00150A18" w:rsidTr="00553DA5">
        <w:trPr>
          <w:trHeight w:val="213"/>
        </w:trPr>
        <w:tc>
          <w:tcPr>
            <w:tcW w:w="9498" w:type="dxa"/>
            <w:shd w:val="clear" w:color="auto" w:fill="auto"/>
          </w:tcPr>
          <w:p w:rsidR="004C5A79" w:rsidRPr="00150A18" w:rsidRDefault="004C5A79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>Comune/Stato</w:t>
            </w:r>
            <w:r>
              <w:rPr>
                <w:rFonts w:ascii="Arial" w:hAnsi="Arial" w:cs="Arial"/>
                <w:i/>
              </w:rPr>
              <w:t>, Provincia:</w:t>
            </w:r>
            <w:r>
              <w:rPr>
                <w:rFonts w:ascii="Arial" w:hAnsi="Arial" w:cs="Arial"/>
                <w:i/>
              </w:rPr>
              <w:tab/>
            </w:r>
          </w:p>
          <w:p w:rsidR="004C5A79" w:rsidRPr="00150A18" w:rsidRDefault="004C5A79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 xml:space="preserve">C.A.P., </w:t>
            </w:r>
            <w:r>
              <w:rPr>
                <w:rFonts w:ascii="Arial" w:hAnsi="Arial" w:cs="Arial"/>
                <w:i/>
              </w:rPr>
              <w:t>indirizzo:</w:t>
            </w:r>
            <w:r>
              <w:rPr>
                <w:rFonts w:ascii="Arial" w:hAnsi="Arial" w:cs="Arial"/>
                <w:i/>
              </w:rPr>
              <w:tab/>
            </w:r>
          </w:p>
          <w:p w:rsidR="004C5A79" w:rsidRPr="00150A18" w:rsidRDefault="004C5A79" w:rsidP="00553DA5">
            <w:pPr>
              <w:tabs>
                <w:tab w:val="right" w:leader="underscore" w:pos="5137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Telefono:</w:t>
            </w:r>
            <w:r>
              <w:rPr>
                <w:rFonts w:ascii="Arial" w:hAnsi="Arial" w:cs="Arial"/>
                <w:i/>
              </w:rPr>
              <w:tab/>
            </w:r>
          </w:p>
          <w:p w:rsidR="004C5A79" w:rsidRPr="00150A18" w:rsidRDefault="004C5A79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</w:t>
            </w:r>
            <w:r w:rsidRPr="00150A18">
              <w:rPr>
                <w:rFonts w:ascii="Arial" w:hAnsi="Arial" w:cs="Arial"/>
                <w:i/>
              </w:rPr>
              <w:t>ail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tab/>
            </w:r>
          </w:p>
          <w:p w:rsidR="004C5A79" w:rsidRPr="00150A18" w:rsidRDefault="004C5A79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P.E.C.: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97505F" w:rsidRPr="004D25CC" w:rsidRDefault="004D25CC" w:rsidP="004D25C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6F5C46" w:rsidRPr="004D25CC">
        <w:rPr>
          <w:rFonts w:ascii="Arial" w:hAnsi="Arial" w:cs="Arial"/>
          <w:sz w:val="22"/>
          <w:szCs w:val="22"/>
        </w:rPr>
        <w:t>ichiede</w:t>
      </w:r>
      <w:r w:rsidR="003B7114" w:rsidRPr="004D25CC">
        <w:rPr>
          <w:rFonts w:ascii="Arial" w:hAnsi="Arial" w:cs="Arial"/>
          <w:sz w:val="22"/>
          <w:szCs w:val="22"/>
        </w:rPr>
        <w:t xml:space="preserve"> la valutazione preliminare </w:t>
      </w:r>
      <w:r w:rsidR="00353DAE" w:rsidRPr="004D25CC">
        <w:rPr>
          <w:rFonts w:ascii="Arial" w:hAnsi="Arial" w:cs="Arial"/>
          <w:sz w:val="22"/>
          <w:szCs w:val="22"/>
        </w:rPr>
        <w:t>relativamente al progetto di</w:t>
      </w:r>
      <w:r w:rsidR="0097505F" w:rsidRPr="004D25CC">
        <w:rPr>
          <w:rFonts w:ascii="Arial" w:hAnsi="Arial" w:cs="Arial"/>
          <w:sz w:val="22"/>
          <w:szCs w:val="22"/>
        </w:rPr>
        <w:t>:</w:t>
      </w:r>
    </w:p>
    <w:p w:rsidR="0097505F" w:rsidRPr="004D25CC" w:rsidRDefault="0097505F" w:rsidP="004D25CC">
      <w:pPr>
        <w:numPr>
          <w:ilvl w:val="0"/>
          <w:numId w:val="38"/>
        </w:num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>modifica</w:t>
      </w:r>
      <w:r w:rsidR="004D25CC">
        <w:rPr>
          <w:rFonts w:ascii="Arial" w:hAnsi="Arial" w:cs="Arial"/>
          <w:sz w:val="22"/>
          <w:szCs w:val="22"/>
        </w:rPr>
        <w:t>;</w:t>
      </w:r>
    </w:p>
    <w:p w:rsidR="0097505F" w:rsidRPr="004D25CC" w:rsidRDefault="0097505F" w:rsidP="004D25CC">
      <w:pPr>
        <w:numPr>
          <w:ilvl w:val="0"/>
          <w:numId w:val="38"/>
        </w:num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>estensione</w:t>
      </w:r>
      <w:r w:rsidR="004D25CC">
        <w:rPr>
          <w:rFonts w:ascii="Arial" w:hAnsi="Arial" w:cs="Arial"/>
          <w:sz w:val="22"/>
          <w:szCs w:val="22"/>
        </w:rPr>
        <w:t>;</w:t>
      </w:r>
    </w:p>
    <w:p w:rsidR="0097505F" w:rsidRPr="004D25CC" w:rsidRDefault="0097505F" w:rsidP="004D25CC">
      <w:pPr>
        <w:numPr>
          <w:ilvl w:val="0"/>
          <w:numId w:val="38"/>
        </w:num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>adeguamento tecnico</w:t>
      </w:r>
      <w:r w:rsidR="004D25CC">
        <w:rPr>
          <w:rFonts w:ascii="Arial" w:hAnsi="Arial" w:cs="Arial"/>
          <w:sz w:val="22"/>
          <w:szCs w:val="22"/>
        </w:rPr>
        <w:t>,</w:t>
      </w:r>
    </w:p>
    <w:p w:rsidR="00A64D0B" w:rsidRPr="004D25CC" w:rsidRDefault="003B7114" w:rsidP="004D25C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 xml:space="preserve">di </w:t>
      </w:r>
      <w:r w:rsidR="00353DAE" w:rsidRPr="004D25CC">
        <w:rPr>
          <w:rFonts w:ascii="Arial" w:hAnsi="Arial" w:cs="Arial"/>
          <w:sz w:val="22"/>
          <w:szCs w:val="22"/>
        </w:rPr>
        <w:t>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4C5A79" w:rsidRPr="00150A18" w:rsidTr="00BB474C">
        <w:trPr>
          <w:trHeight w:hRule="exact" w:val="2552"/>
        </w:trPr>
        <w:tc>
          <w:tcPr>
            <w:tcW w:w="9498" w:type="dxa"/>
            <w:shd w:val="clear" w:color="auto" w:fill="auto"/>
            <w:vAlign w:val="center"/>
          </w:tcPr>
          <w:p w:rsidR="004C5A79" w:rsidRPr="00150A18" w:rsidRDefault="004C5A79" w:rsidP="00553DA5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un testo libero con una breve descrizione delle principali caratteristiche dimensionali, tipologiche del progetto, delle motivazioni della proposta progettuale, unitamente ad altre eventuali informazioni ritenute di interesse generale.</w:t>
            </w:r>
          </w:p>
        </w:tc>
      </w:tr>
    </w:tbl>
    <w:p w:rsidR="0097505F" w:rsidRPr="00A6435A" w:rsidRDefault="00661C76" w:rsidP="004D25CC">
      <w:pPr>
        <w:widowControl w:val="0"/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D1051F">
        <w:rPr>
          <w:rFonts w:ascii="Arial" w:hAnsi="Arial" w:cs="Arial"/>
          <w:sz w:val="22"/>
          <w:szCs w:val="22"/>
        </w:rPr>
        <w:lastRenderedPageBreak/>
        <w:t>Il progetto è stato già sottoposto a procedure di Verifica/V</w:t>
      </w:r>
      <w:r w:rsidR="004D25CC" w:rsidRPr="00D1051F">
        <w:rPr>
          <w:rFonts w:ascii="Arial" w:hAnsi="Arial" w:cs="Arial"/>
          <w:sz w:val="22"/>
          <w:szCs w:val="22"/>
        </w:rPr>
        <w:t>.</w:t>
      </w:r>
      <w:r w:rsidRPr="00D1051F">
        <w:rPr>
          <w:rFonts w:ascii="Arial" w:hAnsi="Arial" w:cs="Arial"/>
          <w:sz w:val="22"/>
          <w:szCs w:val="22"/>
        </w:rPr>
        <w:t>I</w:t>
      </w:r>
      <w:r w:rsidR="004D25CC" w:rsidRPr="00D1051F">
        <w:rPr>
          <w:rFonts w:ascii="Arial" w:hAnsi="Arial" w:cs="Arial"/>
          <w:sz w:val="22"/>
          <w:szCs w:val="22"/>
        </w:rPr>
        <w:t>.</w:t>
      </w:r>
      <w:r w:rsidRPr="00D1051F">
        <w:rPr>
          <w:rFonts w:ascii="Arial" w:hAnsi="Arial" w:cs="Arial"/>
          <w:sz w:val="22"/>
          <w:szCs w:val="22"/>
        </w:rPr>
        <w:t>A</w:t>
      </w:r>
      <w:r w:rsidR="004D25CC" w:rsidRPr="00D1051F">
        <w:rPr>
          <w:rFonts w:ascii="Arial" w:hAnsi="Arial" w:cs="Arial"/>
          <w:sz w:val="22"/>
          <w:szCs w:val="22"/>
        </w:rPr>
        <w:t>.</w:t>
      </w:r>
      <w:r w:rsidRPr="00D1051F">
        <w:rPr>
          <w:rFonts w:ascii="Arial" w:hAnsi="Arial" w:cs="Arial"/>
          <w:sz w:val="22"/>
          <w:szCs w:val="22"/>
        </w:rPr>
        <w:t xml:space="preserve"> conclusasi con D</w:t>
      </w:r>
      <w:r w:rsidR="004D25CC" w:rsidRPr="00D1051F">
        <w:rPr>
          <w:rFonts w:ascii="Arial" w:hAnsi="Arial" w:cs="Arial"/>
          <w:sz w:val="22"/>
          <w:szCs w:val="22"/>
        </w:rPr>
        <w:t>elib.</w:t>
      </w:r>
      <w:r w:rsidRPr="00D1051F">
        <w:rPr>
          <w:rFonts w:ascii="Arial" w:hAnsi="Arial" w:cs="Arial"/>
          <w:sz w:val="22"/>
          <w:szCs w:val="22"/>
        </w:rPr>
        <w:t>G</w:t>
      </w:r>
      <w:r w:rsidR="004D25CC" w:rsidRPr="00D1051F">
        <w:rPr>
          <w:rFonts w:ascii="Arial" w:hAnsi="Arial" w:cs="Arial"/>
          <w:sz w:val="22"/>
          <w:szCs w:val="22"/>
        </w:rPr>
        <w:t>.</w:t>
      </w:r>
      <w:r w:rsidRPr="00D1051F">
        <w:rPr>
          <w:rFonts w:ascii="Arial" w:hAnsi="Arial" w:cs="Arial"/>
          <w:sz w:val="22"/>
          <w:szCs w:val="22"/>
        </w:rPr>
        <w:t>R</w:t>
      </w:r>
      <w:r w:rsidR="004D25CC" w:rsidRPr="00D1051F">
        <w:rPr>
          <w:rFonts w:ascii="Arial" w:hAnsi="Arial" w:cs="Arial"/>
          <w:sz w:val="22"/>
          <w:szCs w:val="22"/>
        </w:rPr>
        <w:t>.</w:t>
      </w:r>
      <w:r w:rsidRPr="00D1051F">
        <w:rPr>
          <w:rFonts w:ascii="Arial" w:hAnsi="Arial" w:cs="Arial"/>
          <w:sz w:val="22"/>
          <w:szCs w:val="22"/>
        </w:rPr>
        <w:t xml:space="preserve"> n.</w:t>
      </w:r>
      <w:r w:rsidRPr="004D25CC">
        <w:rPr>
          <w:rFonts w:ascii="Arial" w:hAnsi="Arial" w:cs="Arial"/>
          <w:b/>
          <w:bCs/>
          <w:sz w:val="22"/>
          <w:szCs w:val="22"/>
        </w:rPr>
        <w:t xml:space="preserve"> </w:t>
      </w:r>
      <w:r w:rsidRPr="00A6435A">
        <w:rPr>
          <w:rFonts w:ascii="Arial" w:hAnsi="Arial" w:cs="Arial"/>
          <w:i/>
          <w:highlight w:val="lightGray"/>
        </w:rPr>
        <w:t>(inserire riferimenti D</w:t>
      </w:r>
      <w:r w:rsidR="004D25CC" w:rsidRPr="00A6435A">
        <w:rPr>
          <w:rFonts w:ascii="Arial" w:hAnsi="Arial" w:cs="Arial"/>
          <w:i/>
          <w:highlight w:val="lightGray"/>
        </w:rPr>
        <w:t>elib.</w:t>
      </w:r>
      <w:r w:rsidRPr="00A6435A">
        <w:rPr>
          <w:rFonts w:ascii="Arial" w:hAnsi="Arial" w:cs="Arial"/>
          <w:i/>
          <w:highlight w:val="lightGray"/>
        </w:rPr>
        <w:t>G</w:t>
      </w:r>
      <w:r w:rsidR="004D25CC" w:rsidRPr="00A6435A">
        <w:rPr>
          <w:rFonts w:ascii="Arial" w:hAnsi="Arial" w:cs="Arial"/>
          <w:i/>
          <w:highlight w:val="lightGray"/>
        </w:rPr>
        <w:t>.</w:t>
      </w:r>
      <w:r w:rsidRPr="00A6435A">
        <w:rPr>
          <w:rFonts w:ascii="Arial" w:hAnsi="Arial" w:cs="Arial"/>
          <w:i/>
          <w:highlight w:val="lightGray"/>
        </w:rPr>
        <w:t>R</w:t>
      </w:r>
      <w:r w:rsidR="004D25CC" w:rsidRPr="00A6435A">
        <w:rPr>
          <w:rFonts w:ascii="Arial" w:hAnsi="Arial" w:cs="Arial"/>
          <w:i/>
          <w:highlight w:val="lightGray"/>
        </w:rPr>
        <w:t>.</w:t>
      </w:r>
      <w:r w:rsidRPr="00A6435A">
        <w:rPr>
          <w:rFonts w:ascii="Arial" w:hAnsi="Arial" w:cs="Arial"/>
          <w:i/>
          <w:highlight w:val="lightGray"/>
        </w:rPr>
        <w:t>)</w:t>
      </w:r>
    </w:p>
    <w:p w:rsidR="0050295D" w:rsidRPr="004D25CC" w:rsidRDefault="0099691A" w:rsidP="004D25CC">
      <w:pPr>
        <w:pStyle w:val="Titolo2"/>
        <w:keepNext w:val="0"/>
        <w:widowControl w:val="0"/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25CC">
        <w:rPr>
          <w:rFonts w:ascii="Arial" w:hAnsi="Arial" w:cs="Arial"/>
          <w:b w:val="0"/>
          <w:bCs w:val="0"/>
          <w:sz w:val="22"/>
          <w:szCs w:val="22"/>
        </w:rPr>
        <w:t>Si trasmette</w:t>
      </w:r>
      <w:r w:rsidR="00BB4CC2" w:rsidRPr="004D25CC">
        <w:rPr>
          <w:rFonts w:ascii="Arial" w:hAnsi="Arial" w:cs="Arial"/>
          <w:b w:val="0"/>
          <w:bCs w:val="0"/>
          <w:sz w:val="22"/>
          <w:szCs w:val="22"/>
        </w:rPr>
        <w:t xml:space="preserve"> in allegato alla presente</w:t>
      </w:r>
      <w:r w:rsidR="0050295D" w:rsidRPr="004D25CC">
        <w:rPr>
          <w:rFonts w:ascii="Arial" w:hAnsi="Arial" w:cs="Arial"/>
          <w:b w:val="0"/>
          <w:bCs w:val="0"/>
          <w:sz w:val="22"/>
          <w:szCs w:val="22"/>
        </w:rPr>
        <w:t>:</w:t>
      </w:r>
    </w:p>
    <w:p w:rsidR="0050295D" w:rsidRPr="004D25CC" w:rsidRDefault="0099691A" w:rsidP="004D25CC">
      <w:pPr>
        <w:pStyle w:val="Titolo2"/>
        <w:keepNext w:val="0"/>
        <w:widowControl w:val="0"/>
        <w:numPr>
          <w:ilvl w:val="0"/>
          <w:numId w:val="41"/>
        </w:numPr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25CC">
        <w:rPr>
          <w:rFonts w:ascii="Arial" w:hAnsi="Arial" w:cs="Arial"/>
          <w:b w:val="0"/>
          <w:bCs w:val="0"/>
          <w:sz w:val="22"/>
          <w:szCs w:val="22"/>
        </w:rPr>
        <w:t>la lista di controllo per la valutazione preliminare</w:t>
      </w:r>
      <w:r w:rsidR="008F664B" w:rsidRPr="004D25CC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50295D" w:rsidRPr="004D25CC">
        <w:rPr>
          <w:rFonts w:ascii="Arial" w:hAnsi="Arial" w:cs="Arial"/>
          <w:b w:val="0"/>
          <w:bCs w:val="0"/>
          <w:sz w:val="22"/>
          <w:szCs w:val="22"/>
        </w:rPr>
        <w:t>(allegato D alle Direttive regionali in materia di V</w:t>
      </w:r>
      <w:r w:rsidR="004D25CC">
        <w:rPr>
          <w:rFonts w:ascii="Arial" w:hAnsi="Arial" w:cs="Arial"/>
          <w:b w:val="0"/>
          <w:bCs w:val="0"/>
          <w:sz w:val="22"/>
          <w:szCs w:val="22"/>
        </w:rPr>
        <w:t>.</w:t>
      </w:r>
      <w:r w:rsidR="0050295D" w:rsidRPr="004D25CC">
        <w:rPr>
          <w:rFonts w:ascii="Arial" w:hAnsi="Arial" w:cs="Arial"/>
          <w:b w:val="0"/>
          <w:bCs w:val="0"/>
          <w:sz w:val="22"/>
          <w:szCs w:val="22"/>
        </w:rPr>
        <w:t>I</w:t>
      </w:r>
      <w:r w:rsidR="004D25CC">
        <w:rPr>
          <w:rFonts w:ascii="Arial" w:hAnsi="Arial" w:cs="Arial"/>
          <w:b w:val="0"/>
          <w:bCs w:val="0"/>
          <w:sz w:val="22"/>
          <w:szCs w:val="22"/>
        </w:rPr>
        <w:t>.</w:t>
      </w:r>
      <w:r w:rsidR="0050295D" w:rsidRPr="004D25CC">
        <w:rPr>
          <w:rFonts w:ascii="Arial" w:hAnsi="Arial" w:cs="Arial"/>
          <w:b w:val="0"/>
          <w:bCs w:val="0"/>
          <w:sz w:val="22"/>
          <w:szCs w:val="22"/>
        </w:rPr>
        <w:t>A</w:t>
      </w:r>
      <w:r w:rsidR="004D25CC">
        <w:rPr>
          <w:rFonts w:ascii="Arial" w:hAnsi="Arial" w:cs="Arial"/>
          <w:b w:val="0"/>
          <w:bCs w:val="0"/>
          <w:sz w:val="22"/>
          <w:szCs w:val="22"/>
        </w:rPr>
        <w:t>.</w:t>
      </w:r>
      <w:r w:rsidR="0050295D" w:rsidRPr="004D25CC">
        <w:rPr>
          <w:rFonts w:ascii="Arial" w:hAnsi="Arial" w:cs="Arial"/>
          <w:b w:val="0"/>
          <w:bCs w:val="0"/>
          <w:sz w:val="22"/>
          <w:szCs w:val="22"/>
        </w:rPr>
        <w:t>, debitamente compilata e sottoscritta;</w:t>
      </w:r>
    </w:p>
    <w:p w:rsidR="0099691A" w:rsidRPr="004D25CC" w:rsidRDefault="00661C76" w:rsidP="004D25CC">
      <w:pPr>
        <w:pStyle w:val="Titolo2"/>
        <w:keepNext w:val="0"/>
        <w:widowControl w:val="0"/>
        <w:numPr>
          <w:ilvl w:val="0"/>
          <w:numId w:val="41"/>
        </w:numPr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25CC">
        <w:rPr>
          <w:rFonts w:ascii="Arial" w:hAnsi="Arial" w:cs="Arial"/>
          <w:b w:val="0"/>
          <w:bCs w:val="0"/>
          <w:sz w:val="22"/>
          <w:szCs w:val="22"/>
        </w:rPr>
        <w:t>la ricevuta del versamento del contributo istruttorio</w:t>
      </w:r>
      <w:r w:rsidR="0050295D" w:rsidRPr="004D25CC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8D2F0D" w:rsidRPr="004D25CC" w:rsidRDefault="008D2F0D" w:rsidP="004D25C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:rsidR="008D2F0D" w:rsidRDefault="008D2F0D" w:rsidP="004D25CC">
      <w:pPr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 w:rsidRPr="004D25CC">
        <w:rPr>
          <w:rFonts w:ascii="Arial" w:hAnsi="Arial" w:cs="Arial"/>
          <w:sz w:val="22"/>
          <w:szCs w:val="22"/>
        </w:rPr>
        <w:t>Il/la sottoscritto/a è consapevole che il Servizio valutazioni impatti e incidenze ambientali (</w:t>
      </w:r>
      <w:r w:rsidR="004D25CC">
        <w:rPr>
          <w:rFonts w:ascii="Arial" w:hAnsi="Arial" w:cs="Arial"/>
          <w:sz w:val="22"/>
          <w:szCs w:val="22"/>
        </w:rPr>
        <w:t xml:space="preserve">Servizio </w:t>
      </w:r>
      <w:r w:rsidRPr="004D25CC">
        <w:rPr>
          <w:rFonts w:ascii="Arial" w:hAnsi="Arial" w:cs="Arial"/>
          <w:sz w:val="22"/>
          <w:szCs w:val="22"/>
        </w:rPr>
        <w:t>V</w:t>
      </w:r>
      <w:r w:rsidR="004D25CC">
        <w:rPr>
          <w:rFonts w:ascii="Arial" w:hAnsi="Arial" w:cs="Arial"/>
          <w:sz w:val="22"/>
          <w:szCs w:val="22"/>
        </w:rPr>
        <w:t>.</w:t>
      </w:r>
      <w:r w:rsidRPr="004D25CC">
        <w:rPr>
          <w:rFonts w:ascii="Arial" w:hAnsi="Arial" w:cs="Arial"/>
          <w:sz w:val="22"/>
          <w:szCs w:val="22"/>
        </w:rPr>
        <w:t>I</w:t>
      </w:r>
      <w:r w:rsidR="004D25CC">
        <w:rPr>
          <w:rFonts w:ascii="Arial" w:hAnsi="Arial" w:cs="Arial"/>
          <w:sz w:val="22"/>
          <w:szCs w:val="22"/>
        </w:rPr>
        <w:t>.</w:t>
      </w:r>
      <w:r w:rsidRPr="004D25CC">
        <w:rPr>
          <w:rFonts w:ascii="Arial" w:hAnsi="Arial" w:cs="Arial"/>
          <w:sz w:val="22"/>
          <w:szCs w:val="22"/>
        </w:rPr>
        <w:t>A</w:t>
      </w:r>
      <w:r w:rsidR="004D25CC">
        <w:rPr>
          <w:rFonts w:ascii="Arial" w:hAnsi="Arial" w:cs="Arial"/>
          <w:sz w:val="22"/>
          <w:szCs w:val="22"/>
        </w:rPr>
        <w:t>.</w:t>
      </w:r>
      <w:r w:rsidRPr="004D25CC">
        <w:rPr>
          <w:rFonts w:ascii="Arial" w:hAnsi="Arial" w:cs="Arial"/>
          <w:sz w:val="22"/>
          <w:szCs w:val="22"/>
        </w:rPr>
        <w:t xml:space="preserve">) dell’Assessorato regionale della difesa dell'ambiente pubblicherà sul Portale </w:t>
      </w:r>
      <w:r w:rsidR="004D25CC">
        <w:rPr>
          <w:rFonts w:ascii="Arial" w:hAnsi="Arial" w:cs="Arial"/>
          <w:sz w:val="22"/>
          <w:szCs w:val="22"/>
        </w:rPr>
        <w:t xml:space="preserve">SardegnaAmbiente – </w:t>
      </w:r>
      <w:r w:rsidRPr="004D25CC">
        <w:rPr>
          <w:rFonts w:ascii="Arial" w:hAnsi="Arial" w:cs="Arial"/>
          <w:sz w:val="22"/>
          <w:szCs w:val="22"/>
        </w:rPr>
        <w:t>Valutazioni ambientali (</w:t>
      </w:r>
      <w:r w:rsidRPr="004D25CC">
        <w:rPr>
          <w:rFonts w:ascii="Arial" w:hAnsi="Arial" w:cs="Arial"/>
        </w:rPr>
        <w:t xml:space="preserve"> </w:t>
      </w:r>
      <w:hyperlink r:id="rId10" w:history="1">
        <w:r w:rsidRPr="004D25CC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4D25CC">
        <w:rPr>
          <w:rFonts w:ascii="Arial" w:hAnsi="Arial" w:cs="Arial"/>
          <w:sz w:val="22"/>
          <w:szCs w:val="22"/>
        </w:rPr>
        <w:t xml:space="preserve"> ) la documentazione trasmessa con la presente.</w:t>
      </w:r>
    </w:p>
    <w:p w:rsidR="004D25CC" w:rsidRPr="004D25CC" w:rsidRDefault="004D25CC" w:rsidP="004D25CC">
      <w:pPr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</w:p>
    <w:p w:rsidR="00952004" w:rsidRDefault="00952004" w:rsidP="00952004">
      <w:pPr>
        <w:tabs>
          <w:tab w:val="left" w:leader="underscore" w:pos="3402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952004" w:rsidRDefault="00952004" w:rsidP="00952004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952004" w:rsidRDefault="00952004" w:rsidP="00952004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952004" w:rsidRDefault="00952004" w:rsidP="00952004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Il/La dichiarante</w:t>
      </w:r>
    </w:p>
    <w:p w:rsidR="00952004" w:rsidRDefault="00952004" w:rsidP="00952004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</w:t>
      </w:r>
    </w:p>
    <w:p w:rsidR="00952004" w:rsidRDefault="00952004" w:rsidP="00952004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(documento informatico firmato digitalmente</w:t>
      </w:r>
    </w:p>
    <w:p w:rsidR="00952004" w:rsidRDefault="00952004" w:rsidP="00952004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ai sensi dell’art. 24 D.Lgs. 82/2005 e s.m.i.)</w:t>
      </w:r>
      <w:r>
        <w:rPr>
          <w:rStyle w:val="Rimandonotaapidipagina"/>
          <w:rFonts w:ascii="Arial" w:hAnsi="Arial" w:cs="Arial"/>
          <w:i/>
        </w:rPr>
        <w:footnoteReference w:id="1"/>
      </w:r>
    </w:p>
    <w:p w:rsidR="00952004" w:rsidRDefault="00952004" w:rsidP="00952004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952004" w:rsidRDefault="00952004" w:rsidP="00952004">
      <w:pPr>
        <w:spacing w:before="60" w:after="60" w:line="300" w:lineRule="atLeast"/>
        <w:rPr>
          <w:rFonts w:ascii="Arial" w:hAnsi="Arial" w:cs="Arial"/>
          <w:i/>
        </w:rPr>
      </w:pPr>
    </w:p>
    <w:p w:rsidR="00952004" w:rsidRDefault="00952004" w:rsidP="00952004">
      <w:pPr>
        <w:spacing w:before="60" w:after="60" w:line="300" w:lineRule="atLeast"/>
        <w:rPr>
          <w:rFonts w:ascii="Arial" w:hAnsi="Arial" w:cs="Arial"/>
          <w:i/>
        </w:rPr>
      </w:pPr>
    </w:p>
    <w:p w:rsidR="00952004" w:rsidRDefault="00952004" w:rsidP="00952004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</w:rPr>
        <w:t>Riferimenti per contatti</w:t>
      </w:r>
      <w:r>
        <w:rPr>
          <w:rFonts w:ascii="Arial" w:hAnsi="Arial" w:cs="Arial"/>
        </w:rPr>
        <w:t>:</w:t>
      </w:r>
    </w:p>
    <w:p w:rsidR="00952004" w:rsidRDefault="00952004" w:rsidP="00952004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Nome e Cognome</w:t>
      </w:r>
      <w:r>
        <w:rPr>
          <w:rFonts w:ascii="Arial" w:hAnsi="Arial" w:cs="Arial"/>
        </w:rPr>
        <w:tab/>
      </w:r>
    </w:p>
    <w:p w:rsidR="00952004" w:rsidRDefault="00952004" w:rsidP="00952004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>
        <w:rPr>
          <w:rFonts w:ascii="Arial" w:hAnsi="Arial" w:cs="Arial"/>
        </w:rPr>
        <w:tab/>
        <w:t>E-mail</w:t>
      </w:r>
      <w:r>
        <w:rPr>
          <w:rFonts w:ascii="Arial" w:hAnsi="Arial" w:cs="Arial"/>
        </w:rPr>
        <w:tab/>
      </w:r>
    </w:p>
    <w:p w:rsidR="009B6871" w:rsidRPr="00A6141C" w:rsidRDefault="00952004" w:rsidP="00A6141C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  <w:i/>
        </w:rPr>
      </w:pPr>
      <w:r>
        <w:rPr>
          <w:rFonts w:ascii="Arial" w:hAnsi="Arial" w:cs="Arial"/>
        </w:rPr>
        <w:t>P.E.C.</w:t>
      </w:r>
      <w:r>
        <w:rPr>
          <w:rFonts w:ascii="Arial" w:hAnsi="Arial" w:cs="Arial"/>
        </w:rPr>
        <w:tab/>
      </w:r>
    </w:p>
    <w:sectPr w:rsidR="009B6871" w:rsidRPr="00A6141C" w:rsidSect="0097505F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31" w:rsidRDefault="00750531">
      <w:r>
        <w:separator/>
      </w:r>
    </w:p>
  </w:endnote>
  <w:endnote w:type="continuationSeparator" w:id="0">
    <w:p w:rsidR="00750531" w:rsidRDefault="0075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64B" w:rsidRDefault="008F664B" w:rsidP="001D0474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1D0474">
      <w:rPr>
        <w:rFonts w:ascii="Arial" w:hAnsi="Arial" w:cs="Arial"/>
        <w:i/>
        <w:sz w:val="16"/>
        <w:szCs w:val="16"/>
      </w:rPr>
      <w:t>Modulo 2</w:t>
    </w:r>
    <w:r w:rsidR="001D0474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11AF5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11AF5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64B" w:rsidRDefault="008F664B" w:rsidP="001D0474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1D0474">
      <w:rPr>
        <w:rFonts w:ascii="Arial" w:hAnsi="Arial" w:cs="Arial"/>
        <w:i/>
        <w:sz w:val="16"/>
        <w:szCs w:val="16"/>
      </w:rPr>
      <w:t>Modulo 2</w:t>
    </w:r>
    <w:r w:rsidR="001D0474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11AF5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11AF5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31" w:rsidRDefault="00750531">
      <w:r>
        <w:separator/>
      </w:r>
    </w:p>
  </w:footnote>
  <w:footnote w:type="continuationSeparator" w:id="0">
    <w:p w:rsidR="00750531" w:rsidRDefault="00750531">
      <w:r>
        <w:continuationSeparator/>
      </w:r>
    </w:p>
  </w:footnote>
  <w:footnote w:id="1">
    <w:p w:rsidR="00952004" w:rsidRDefault="00952004" w:rsidP="0095200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:rsidR="00952004" w:rsidRDefault="00952004" w:rsidP="0095200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E05" w:rsidRPr="00911AF5" w:rsidRDefault="00B07E05" w:rsidP="00B07E05">
    <w:pPr>
      <w:pStyle w:val="Intestazione"/>
      <w:jc w:val="right"/>
      <w:rPr>
        <w:rFonts w:ascii="Arial" w:hAnsi="Arial" w:cs="Arial"/>
        <w:b/>
        <w:bCs/>
        <w:sz w:val="22"/>
        <w:szCs w:val="22"/>
      </w:rPr>
    </w:pPr>
    <w:r w:rsidRPr="00911AF5">
      <w:rPr>
        <w:rFonts w:ascii="Arial" w:hAnsi="Arial" w:cs="Arial"/>
        <w:b/>
        <w:bCs/>
        <w:sz w:val="22"/>
        <w:szCs w:val="22"/>
      </w:rPr>
      <w:t>MODULO 2</w:t>
    </w:r>
  </w:p>
  <w:p w:rsidR="00B07E05" w:rsidRDefault="00A6435A" w:rsidP="00AB24E5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3DBE3A4F" wp14:editId="45CFAEE8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24E5" w:rsidRDefault="00AB24E5" w:rsidP="00AB24E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B58071C"/>
    <w:multiLevelType w:val="hybridMultilevel"/>
    <w:tmpl w:val="B5D8BF60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7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2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154D19"/>
    <w:multiLevelType w:val="hybridMultilevel"/>
    <w:tmpl w:val="9DAA2C3A"/>
    <w:lvl w:ilvl="0" w:tplc="93F47442">
      <w:start w:val="1"/>
      <w:numFmt w:val="bullet"/>
      <w:lvlText w:val="-"/>
      <w:lvlJc w:val="left"/>
      <w:pPr>
        <w:ind w:left="454" w:hanging="397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5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D30DA5"/>
    <w:multiLevelType w:val="hybridMultilevel"/>
    <w:tmpl w:val="43904E14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837F88"/>
    <w:multiLevelType w:val="hybridMultilevel"/>
    <w:tmpl w:val="22F44ACC"/>
    <w:lvl w:ilvl="0" w:tplc="C228FB3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D170A8"/>
    <w:multiLevelType w:val="hybridMultilevel"/>
    <w:tmpl w:val="9C1A2C3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5F34BC"/>
    <w:multiLevelType w:val="hybridMultilevel"/>
    <w:tmpl w:val="E2E88D3A"/>
    <w:lvl w:ilvl="0" w:tplc="F92CB9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37"/>
  </w:num>
  <w:num w:numId="5">
    <w:abstractNumId w:val="7"/>
  </w:num>
  <w:num w:numId="6">
    <w:abstractNumId w:val="22"/>
  </w:num>
  <w:num w:numId="7">
    <w:abstractNumId w:val="8"/>
  </w:num>
  <w:num w:numId="8">
    <w:abstractNumId w:val="5"/>
  </w:num>
  <w:num w:numId="9">
    <w:abstractNumId w:val="21"/>
  </w:num>
  <w:num w:numId="10">
    <w:abstractNumId w:val="31"/>
  </w:num>
  <w:num w:numId="11">
    <w:abstractNumId w:val="18"/>
  </w:num>
  <w:num w:numId="12">
    <w:abstractNumId w:val="1"/>
  </w:num>
  <w:num w:numId="13">
    <w:abstractNumId w:val="29"/>
  </w:num>
  <w:num w:numId="14">
    <w:abstractNumId w:val="11"/>
  </w:num>
  <w:num w:numId="15">
    <w:abstractNumId w:val="17"/>
  </w:num>
  <w:num w:numId="16">
    <w:abstractNumId w:val="39"/>
  </w:num>
  <w:num w:numId="17">
    <w:abstractNumId w:val="30"/>
  </w:num>
  <w:num w:numId="18">
    <w:abstractNumId w:val="2"/>
  </w:num>
  <w:num w:numId="19">
    <w:abstractNumId w:val="16"/>
  </w:num>
  <w:num w:numId="20">
    <w:abstractNumId w:val="24"/>
  </w:num>
  <w:num w:numId="21">
    <w:abstractNumId w:val="0"/>
  </w:num>
  <w:num w:numId="22">
    <w:abstractNumId w:val="15"/>
  </w:num>
  <w:num w:numId="23">
    <w:abstractNumId w:val="36"/>
  </w:num>
  <w:num w:numId="24">
    <w:abstractNumId w:val="12"/>
  </w:num>
  <w:num w:numId="25">
    <w:abstractNumId w:val="38"/>
  </w:num>
  <w:num w:numId="26">
    <w:abstractNumId w:val="40"/>
  </w:num>
  <w:num w:numId="27">
    <w:abstractNumId w:val="28"/>
  </w:num>
  <w:num w:numId="28">
    <w:abstractNumId w:val="3"/>
  </w:num>
  <w:num w:numId="29">
    <w:abstractNumId w:val="33"/>
  </w:num>
  <w:num w:numId="30">
    <w:abstractNumId w:val="26"/>
  </w:num>
  <w:num w:numId="31">
    <w:abstractNumId w:val="19"/>
  </w:num>
  <w:num w:numId="32">
    <w:abstractNumId w:val="27"/>
  </w:num>
  <w:num w:numId="33">
    <w:abstractNumId w:val="9"/>
  </w:num>
  <w:num w:numId="34">
    <w:abstractNumId w:val="4"/>
  </w:num>
  <w:num w:numId="35">
    <w:abstractNumId w:val="32"/>
  </w:num>
  <w:num w:numId="36">
    <w:abstractNumId w:val="6"/>
  </w:num>
  <w:num w:numId="37">
    <w:abstractNumId w:val="25"/>
  </w:num>
  <w:num w:numId="38">
    <w:abstractNumId w:val="35"/>
  </w:num>
  <w:num w:numId="39">
    <w:abstractNumId w:val="34"/>
  </w:num>
  <w:num w:numId="40">
    <w:abstractNumId w:val="13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E1"/>
    <w:rsid w:val="0000247B"/>
    <w:rsid w:val="00006618"/>
    <w:rsid w:val="00007ECB"/>
    <w:rsid w:val="00020BE9"/>
    <w:rsid w:val="00021EFF"/>
    <w:rsid w:val="00023785"/>
    <w:rsid w:val="00027F2D"/>
    <w:rsid w:val="00031E75"/>
    <w:rsid w:val="00040A58"/>
    <w:rsid w:val="00042168"/>
    <w:rsid w:val="00043044"/>
    <w:rsid w:val="00045137"/>
    <w:rsid w:val="00045E1D"/>
    <w:rsid w:val="00046AB3"/>
    <w:rsid w:val="000529FE"/>
    <w:rsid w:val="0005389F"/>
    <w:rsid w:val="0005529B"/>
    <w:rsid w:val="000554E0"/>
    <w:rsid w:val="000607F0"/>
    <w:rsid w:val="000638BC"/>
    <w:rsid w:val="0007034B"/>
    <w:rsid w:val="000714CB"/>
    <w:rsid w:val="00085016"/>
    <w:rsid w:val="000867A1"/>
    <w:rsid w:val="0009093E"/>
    <w:rsid w:val="00092C4C"/>
    <w:rsid w:val="000930AA"/>
    <w:rsid w:val="000956DD"/>
    <w:rsid w:val="000A1245"/>
    <w:rsid w:val="000A13BB"/>
    <w:rsid w:val="000A3FA1"/>
    <w:rsid w:val="000A52F9"/>
    <w:rsid w:val="000B0484"/>
    <w:rsid w:val="000B057F"/>
    <w:rsid w:val="000B1217"/>
    <w:rsid w:val="000B6D2E"/>
    <w:rsid w:val="000C5C28"/>
    <w:rsid w:val="000D10B3"/>
    <w:rsid w:val="000D138A"/>
    <w:rsid w:val="000D187C"/>
    <w:rsid w:val="000D215E"/>
    <w:rsid w:val="000E21BA"/>
    <w:rsid w:val="000E5C94"/>
    <w:rsid w:val="000E7E21"/>
    <w:rsid w:val="000F0473"/>
    <w:rsid w:val="000F10B4"/>
    <w:rsid w:val="000F1D77"/>
    <w:rsid w:val="000F4083"/>
    <w:rsid w:val="000F5539"/>
    <w:rsid w:val="000F5D4E"/>
    <w:rsid w:val="00102AEA"/>
    <w:rsid w:val="0010329E"/>
    <w:rsid w:val="00104550"/>
    <w:rsid w:val="0011054E"/>
    <w:rsid w:val="00110E89"/>
    <w:rsid w:val="00111E45"/>
    <w:rsid w:val="0011314C"/>
    <w:rsid w:val="00116B5F"/>
    <w:rsid w:val="00122B34"/>
    <w:rsid w:val="00124AAE"/>
    <w:rsid w:val="0012568B"/>
    <w:rsid w:val="001277A2"/>
    <w:rsid w:val="00136911"/>
    <w:rsid w:val="00142A8D"/>
    <w:rsid w:val="00144B64"/>
    <w:rsid w:val="00145B90"/>
    <w:rsid w:val="00152BB3"/>
    <w:rsid w:val="00154607"/>
    <w:rsid w:val="00154E33"/>
    <w:rsid w:val="00155372"/>
    <w:rsid w:val="001638B5"/>
    <w:rsid w:val="001640B3"/>
    <w:rsid w:val="00165768"/>
    <w:rsid w:val="00166644"/>
    <w:rsid w:val="00166907"/>
    <w:rsid w:val="00167432"/>
    <w:rsid w:val="00174D95"/>
    <w:rsid w:val="00174FE8"/>
    <w:rsid w:val="00175EC7"/>
    <w:rsid w:val="0018425E"/>
    <w:rsid w:val="0018494B"/>
    <w:rsid w:val="00185156"/>
    <w:rsid w:val="00185FF5"/>
    <w:rsid w:val="0018620C"/>
    <w:rsid w:val="00186FAF"/>
    <w:rsid w:val="00190644"/>
    <w:rsid w:val="001952E9"/>
    <w:rsid w:val="00197ABF"/>
    <w:rsid w:val="001A4B98"/>
    <w:rsid w:val="001B13C3"/>
    <w:rsid w:val="001B3CF5"/>
    <w:rsid w:val="001B4DAA"/>
    <w:rsid w:val="001C53BF"/>
    <w:rsid w:val="001C5F56"/>
    <w:rsid w:val="001D0474"/>
    <w:rsid w:val="001D308F"/>
    <w:rsid w:val="001D35EE"/>
    <w:rsid w:val="001D6D1C"/>
    <w:rsid w:val="001E1C40"/>
    <w:rsid w:val="001E57DA"/>
    <w:rsid w:val="001F24D8"/>
    <w:rsid w:val="001F43F6"/>
    <w:rsid w:val="001F77A6"/>
    <w:rsid w:val="00203693"/>
    <w:rsid w:val="00204D32"/>
    <w:rsid w:val="00210401"/>
    <w:rsid w:val="00210E0A"/>
    <w:rsid w:val="0021116A"/>
    <w:rsid w:val="0023125C"/>
    <w:rsid w:val="0023291A"/>
    <w:rsid w:val="00233AFC"/>
    <w:rsid w:val="00234DDF"/>
    <w:rsid w:val="0024407F"/>
    <w:rsid w:val="002458D4"/>
    <w:rsid w:val="00247833"/>
    <w:rsid w:val="00247C44"/>
    <w:rsid w:val="00250DDE"/>
    <w:rsid w:val="00254A6C"/>
    <w:rsid w:val="00255BB2"/>
    <w:rsid w:val="00255E04"/>
    <w:rsid w:val="00257139"/>
    <w:rsid w:val="002663E4"/>
    <w:rsid w:val="0027021F"/>
    <w:rsid w:val="002731FA"/>
    <w:rsid w:val="00273A78"/>
    <w:rsid w:val="0028587C"/>
    <w:rsid w:val="00286755"/>
    <w:rsid w:val="00286D55"/>
    <w:rsid w:val="00295174"/>
    <w:rsid w:val="002A2F0E"/>
    <w:rsid w:val="002A3756"/>
    <w:rsid w:val="002A3E30"/>
    <w:rsid w:val="002A4BAA"/>
    <w:rsid w:val="002A5437"/>
    <w:rsid w:val="002A61C9"/>
    <w:rsid w:val="002A6390"/>
    <w:rsid w:val="002A7261"/>
    <w:rsid w:val="002B110A"/>
    <w:rsid w:val="002B59D5"/>
    <w:rsid w:val="002B687E"/>
    <w:rsid w:val="002B743A"/>
    <w:rsid w:val="002B7F2C"/>
    <w:rsid w:val="002C036C"/>
    <w:rsid w:val="002C083D"/>
    <w:rsid w:val="002C2A0B"/>
    <w:rsid w:val="002C2FF6"/>
    <w:rsid w:val="002C69BC"/>
    <w:rsid w:val="002C7654"/>
    <w:rsid w:val="002D7A76"/>
    <w:rsid w:val="002E19A4"/>
    <w:rsid w:val="002E433E"/>
    <w:rsid w:val="002E4E75"/>
    <w:rsid w:val="002E7900"/>
    <w:rsid w:val="002F0978"/>
    <w:rsid w:val="002F2386"/>
    <w:rsid w:val="002F3145"/>
    <w:rsid w:val="002F4CAD"/>
    <w:rsid w:val="003001E1"/>
    <w:rsid w:val="00300CF6"/>
    <w:rsid w:val="00300DC6"/>
    <w:rsid w:val="00303CAF"/>
    <w:rsid w:val="00305BDF"/>
    <w:rsid w:val="00305C77"/>
    <w:rsid w:val="003065B5"/>
    <w:rsid w:val="003205D7"/>
    <w:rsid w:val="0032085E"/>
    <w:rsid w:val="00324F9A"/>
    <w:rsid w:val="003335E4"/>
    <w:rsid w:val="00341BDA"/>
    <w:rsid w:val="003466F0"/>
    <w:rsid w:val="0035052D"/>
    <w:rsid w:val="00352C31"/>
    <w:rsid w:val="00353DAE"/>
    <w:rsid w:val="00357561"/>
    <w:rsid w:val="00363AFE"/>
    <w:rsid w:val="00377B02"/>
    <w:rsid w:val="00380E12"/>
    <w:rsid w:val="00383EFE"/>
    <w:rsid w:val="003A3805"/>
    <w:rsid w:val="003A39B2"/>
    <w:rsid w:val="003A47FD"/>
    <w:rsid w:val="003A61CA"/>
    <w:rsid w:val="003B4E42"/>
    <w:rsid w:val="003B5D13"/>
    <w:rsid w:val="003B674F"/>
    <w:rsid w:val="003B7114"/>
    <w:rsid w:val="003C01DF"/>
    <w:rsid w:val="003C06F6"/>
    <w:rsid w:val="003C0BD5"/>
    <w:rsid w:val="003C5D14"/>
    <w:rsid w:val="003C7D55"/>
    <w:rsid w:val="003D3FB4"/>
    <w:rsid w:val="003D703E"/>
    <w:rsid w:val="003D79E5"/>
    <w:rsid w:val="003E3D78"/>
    <w:rsid w:val="003E62E5"/>
    <w:rsid w:val="003E77F5"/>
    <w:rsid w:val="003F3BAD"/>
    <w:rsid w:val="003F4DD4"/>
    <w:rsid w:val="00400A2F"/>
    <w:rsid w:val="00402769"/>
    <w:rsid w:val="00404E9F"/>
    <w:rsid w:val="00406A73"/>
    <w:rsid w:val="00410DF2"/>
    <w:rsid w:val="0041311D"/>
    <w:rsid w:val="0041635D"/>
    <w:rsid w:val="0042015E"/>
    <w:rsid w:val="00420E37"/>
    <w:rsid w:val="00422514"/>
    <w:rsid w:val="00423537"/>
    <w:rsid w:val="00425888"/>
    <w:rsid w:val="00435E81"/>
    <w:rsid w:val="00444D4A"/>
    <w:rsid w:val="00445518"/>
    <w:rsid w:val="0044749D"/>
    <w:rsid w:val="00460ED9"/>
    <w:rsid w:val="004616F8"/>
    <w:rsid w:val="00461850"/>
    <w:rsid w:val="00470EFA"/>
    <w:rsid w:val="00475DE0"/>
    <w:rsid w:val="00477CE7"/>
    <w:rsid w:val="004801D5"/>
    <w:rsid w:val="0048148E"/>
    <w:rsid w:val="0048256A"/>
    <w:rsid w:val="0048330F"/>
    <w:rsid w:val="00483903"/>
    <w:rsid w:val="00486FAB"/>
    <w:rsid w:val="0049004E"/>
    <w:rsid w:val="0049169B"/>
    <w:rsid w:val="004928B0"/>
    <w:rsid w:val="00494465"/>
    <w:rsid w:val="004974BE"/>
    <w:rsid w:val="004A00D1"/>
    <w:rsid w:val="004A12F5"/>
    <w:rsid w:val="004A2685"/>
    <w:rsid w:val="004B067F"/>
    <w:rsid w:val="004C073F"/>
    <w:rsid w:val="004C0936"/>
    <w:rsid w:val="004C303C"/>
    <w:rsid w:val="004C5A79"/>
    <w:rsid w:val="004C64B3"/>
    <w:rsid w:val="004C7962"/>
    <w:rsid w:val="004C7D12"/>
    <w:rsid w:val="004D13CC"/>
    <w:rsid w:val="004D25CC"/>
    <w:rsid w:val="004D2C04"/>
    <w:rsid w:val="004D3134"/>
    <w:rsid w:val="004D589E"/>
    <w:rsid w:val="004E73E9"/>
    <w:rsid w:val="004F0CC0"/>
    <w:rsid w:val="004F2D97"/>
    <w:rsid w:val="004F51C2"/>
    <w:rsid w:val="004F7D62"/>
    <w:rsid w:val="00500077"/>
    <w:rsid w:val="00500CFC"/>
    <w:rsid w:val="005026E5"/>
    <w:rsid w:val="0050295D"/>
    <w:rsid w:val="00503AB6"/>
    <w:rsid w:val="00507D06"/>
    <w:rsid w:val="00516F62"/>
    <w:rsid w:val="005204D7"/>
    <w:rsid w:val="00520C91"/>
    <w:rsid w:val="005268E4"/>
    <w:rsid w:val="00534B5A"/>
    <w:rsid w:val="00536768"/>
    <w:rsid w:val="00536A67"/>
    <w:rsid w:val="00541740"/>
    <w:rsid w:val="0054179D"/>
    <w:rsid w:val="00541C44"/>
    <w:rsid w:val="005462D7"/>
    <w:rsid w:val="005463FF"/>
    <w:rsid w:val="00552CBC"/>
    <w:rsid w:val="00564956"/>
    <w:rsid w:val="00572510"/>
    <w:rsid w:val="0057324A"/>
    <w:rsid w:val="00573590"/>
    <w:rsid w:val="00577ED2"/>
    <w:rsid w:val="005833A4"/>
    <w:rsid w:val="00591470"/>
    <w:rsid w:val="005967E9"/>
    <w:rsid w:val="005A143D"/>
    <w:rsid w:val="005A231A"/>
    <w:rsid w:val="005A3BE4"/>
    <w:rsid w:val="005A3F61"/>
    <w:rsid w:val="005A5D72"/>
    <w:rsid w:val="005B3791"/>
    <w:rsid w:val="005B6735"/>
    <w:rsid w:val="005C0F6E"/>
    <w:rsid w:val="005C26D5"/>
    <w:rsid w:val="005C4FBD"/>
    <w:rsid w:val="005D4825"/>
    <w:rsid w:val="005E0E34"/>
    <w:rsid w:val="005E4A3B"/>
    <w:rsid w:val="005F008B"/>
    <w:rsid w:val="005F1ED7"/>
    <w:rsid w:val="005F3DBF"/>
    <w:rsid w:val="005F5926"/>
    <w:rsid w:val="005F7F79"/>
    <w:rsid w:val="006035E1"/>
    <w:rsid w:val="006115B1"/>
    <w:rsid w:val="00611CD1"/>
    <w:rsid w:val="0062196D"/>
    <w:rsid w:val="00621FB3"/>
    <w:rsid w:val="00625069"/>
    <w:rsid w:val="006264F0"/>
    <w:rsid w:val="00630E1D"/>
    <w:rsid w:val="0063667A"/>
    <w:rsid w:val="006416E7"/>
    <w:rsid w:val="00643EE3"/>
    <w:rsid w:val="00652D41"/>
    <w:rsid w:val="00660806"/>
    <w:rsid w:val="00661597"/>
    <w:rsid w:val="00661C76"/>
    <w:rsid w:val="00661E95"/>
    <w:rsid w:val="006634FF"/>
    <w:rsid w:val="00663C3E"/>
    <w:rsid w:val="00673E20"/>
    <w:rsid w:val="00677FF9"/>
    <w:rsid w:val="00680A58"/>
    <w:rsid w:val="0068775E"/>
    <w:rsid w:val="00690C70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7CF2"/>
    <w:rsid w:val="006C5688"/>
    <w:rsid w:val="006D351A"/>
    <w:rsid w:val="006D5861"/>
    <w:rsid w:val="006D5F62"/>
    <w:rsid w:val="006E1EBE"/>
    <w:rsid w:val="006E261C"/>
    <w:rsid w:val="006E7DBA"/>
    <w:rsid w:val="006F0AB8"/>
    <w:rsid w:val="006F5114"/>
    <w:rsid w:val="006F529E"/>
    <w:rsid w:val="006F5C46"/>
    <w:rsid w:val="006F7962"/>
    <w:rsid w:val="00701B5E"/>
    <w:rsid w:val="00702DDA"/>
    <w:rsid w:val="00702E96"/>
    <w:rsid w:val="00710B1A"/>
    <w:rsid w:val="007226B7"/>
    <w:rsid w:val="0073051E"/>
    <w:rsid w:val="00730E04"/>
    <w:rsid w:val="007316AE"/>
    <w:rsid w:val="00733EB3"/>
    <w:rsid w:val="00736A1B"/>
    <w:rsid w:val="00740108"/>
    <w:rsid w:val="007442A2"/>
    <w:rsid w:val="00750531"/>
    <w:rsid w:val="00760585"/>
    <w:rsid w:val="0076471A"/>
    <w:rsid w:val="0077279D"/>
    <w:rsid w:val="007754F9"/>
    <w:rsid w:val="00777CA4"/>
    <w:rsid w:val="00780210"/>
    <w:rsid w:val="00783ACB"/>
    <w:rsid w:val="007840E8"/>
    <w:rsid w:val="0078675C"/>
    <w:rsid w:val="00787CA0"/>
    <w:rsid w:val="00794F45"/>
    <w:rsid w:val="007951C9"/>
    <w:rsid w:val="00795E9A"/>
    <w:rsid w:val="007A0E2C"/>
    <w:rsid w:val="007A1F8F"/>
    <w:rsid w:val="007A2AD3"/>
    <w:rsid w:val="007A7F92"/>
    <w:rsid w:val="007B1FB5"/>
    <w:rsid w:val="007B7533"/>
    <w:rsid w:val="007C3E38"/>
    <w:rsid w:val="007C486C"/>
    <w:rsid w:val="007C6876"/>
    <w:rsid w:val="007D103E"/>
    <w:rsid w:val="007D79F8"/>
    <w:rsid w:val="007E0FE4"/>
    <w:rsid w:val="007E196F"/>
    <w:rsid w:val="007E7189"/>
    <w:rsid w:val="00802128"/>
    <w:rsid w:val="00803208"/>
    <w:rsid w:val="008062E1"/>
    <w:rsid w:val="00811892"/>
    <w:rsid w:val="0081242F"/>
    <w:rsid w:val="00814038"/>
    <w:rsid w:val="00822A60"/>
    <w:rsid w:val="00827417"/>
    <w:rsid w:val="00833933"/>
    <w:rsid w:val="008349A8"/>
    <w:rsid w:val="0084145C"/>
    <w:rsid w:val="00841DE8"/>
    <w:rsid w:val="00842FE7"/>
    <w:rsid w:val="00843424"/>
    <w:rsid w:val="00844AA2"/>
    <w:rsid w:val="00844F5F"/>
    <w:rsid w:val="00851BF0"/>
    <w:rsid w:val="0085585D"/>
    <w:rsid w:val="00870375"/>
    <w:rsid w:val="00870479"/>
    <w:rsid w:val="00870A00"/>
    <w:rsid w:val="00886B31"/>
    <w:rsid w:val="008958A8"/>
    <w:rsid w:val="008975C5"/>
    <w:rsid w:val="008A3124"/>
    <w:rsid w:val="008B1428"/>
    <w:rsid w:val="008B2100"/>
    <w:rsid w:val="008B2143"/>
    <w:rsid w:val="008C1FA9"/>
    <w:rsid w:val="008C793B"/>
    <w:rsid w:val="008D2F0D"/>
    <w:rsid w:val="008D3175"/>
    <w:rsid w:val="008D4F47"/>
    <w:rsid w:val="008D5C72"/>
    <w:rsid w:val="008F24DB"/>
    <w:rsid w:val="008F58EA"/>
    <w:rsid w:val="008F664B"/>
    <w:rsid w:val="00900C6F"/>
    <w:rsid w:val="009028F2"/>
    <w:rsid w:val="00902B3B"/>
    <w:rsid w:val="00906276"/>
    <w:rsid w:val="00911AF5"/>
    <w:rsid w:val="009170CA"/>
    <w:rsid w:val="00922B3E"/>
    <w:rsid w:val="00927A08"/>
    <w:rsid w:val="00931043"/>
    <w:rsid w:val="00933569"/>
    <w:rsid w:val="00933C8B"/>
    <w:rsid w:val="009351A1"/>
    <w:rsid w:val="009447DB"/>
    <w:rsid w:val="00952004"/>
    <w:rsid w:val="00963778"/>
    <w:rsid w:val="00967109"/>
    <w:rsid w:val="00974F36"/>
    <w:rsid w:val="0097505F"/>
    <w:rsid w:val="009807DA"/>
    <w:rsid w:val="00982A49"/>
    <w:rsid w:val="009837E0"/>
    <w:rsid w:val="00992184"/>
    <w:rsid w:val="009933A2"/>
    <w:rsid w:val="0099691A"/>
    <w:rsid w:val="00997910"/>
    <w:rsid w:val="009B6871"/>
    <w:rsid w:val="009D06D8"/>
    <w:rsid w:val="009D1AB3"/>
    <w:rsid w:val="009D62EB"/>
    <w:rsid w:val="009E4F00"/>
    <w:rsid w:val="009E58F4"/>
    <w:rsid w:val="009F11D2"/>
    <w:rsid w:val="00A01CF5"/>
    <w:rsid w:val="00A10917"/>
    <w:rsid w:val="00A1395E"/>
    <w:rsid w:val="00A148CF"/>
    <w:rsid w:val="00A16A5F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5070"/>
    <w:rsid w:val="00A557D1"/>
    <w:rsid w:val="00A6141C"/>
    <w:rsid w:val="00A6212D"/>
    <w:rsid w:val="00A6435A"/>
    <w:rsid w:val="00A64D0B"/>
    <w:rsid w:val="00A64D57"/>
    <w:rsid w:val="00A66F1B"/>
    <w:rsid w:val="00A67837"/>
    <w:rsid w:val="00A7164D"/>
    <w:rsid w:val="00A737C1"/>
    <w:rsid w:val="00A739FE"/>
    <w:rsid w:val="00A83FC8"/>
    <w:rsid w:val="00A843D5"/>
    <w:rsid w:val="00A85006"/>
    <w:rsid w:val="00A872E9"/>
    <w:rsid w:val="00A90A5B"/>
    <w:rsid w:val="00A920C0"/>
    <w:rsid w:val="00A926A7"/>
    <w:rsid w:val="00A92CE8"/>
    <w:rsid w:val="00A959ED"/>
    <w:rsid w:val="00A96D0E"/>
    <w:rsid w:val="00AB24E5"/>
    <w:rsid w:val="00AB5B09"/>
    <w:rsid w:val="00AC1946"/>
    <w:rsid w:val="00AC646A"/>
    <w:rsid w:val="00AD04B3"/>
    <w:rsid w:val="00AE1DA6"/>
    <w:rsid w:val="00AE24AF"/>
    <w:rsid w:val="00AE3F51"/>
    <w:rsid w:val="00AF434E"/>
    <w:rsid w:val="00B024F5"/>
    <w:rsid w:val="00B038C4"/>
    <w:rsid w:val="00B07E05"/>
    <w:rsid w:val="00B23296"/>
    <w:rsid w:val="00B24454"/>
    <w:rsid w:val="00B35ED6"/>
    <w:rsid w:val="00B367D4"/>
    <w:rsid w:val="00B375F6"/>
    <w:rsid w:val="00B379B3"/>
    <w:rsid w:val="00B4320F"/>
    <w:rsid w:val="00B4339F"/>
    <w:rsid w:val="00B437DA"/>
    <w:rsid w:val="00B45546"/>
    <w:rsid w:val="00B50AAF"/>
    <w:rsid w:val="00B50D89"/>
    <w:rsid w:val="00B54033"/>
    <w:rsid w:val="00B56D53"/>
    <w:rsid w:val="00B6002A"/>
    <w:rsid w:val="00B60B03"/>
    <w:rsid w:val="00B61608"/>
    <w:rsid w:val="00B647BB"/>
    <w:rsid w:val="00B66F1A"/>
    <w:rsid w:val="00B72215"/>
    <w:rsid w:val="00B7385C"/>
    <w:rsid w:val="00B769E4"/>
    <w:rsid w:val="00B80479"/>
    <w:rsid w:val="00B93A4C"/>
    <w:rsid w:val="00B9415F"/>
    <w:rsid w:val="00B95121"/>
    <w:rsid w:val="00BA3738"/>
    <w:rsid w:val="00BB00C2"/>
    <w:rsid w:val="00BB292B"/>
    <w:rsid w:val="00BB474C"/>
    <w:rsid w:val="00BB4CC2"/>
    <w:rsid w:val="00BC4F3F"/>
    <w:rsid w:val="00BD31F9"/>
    <w:rsid w:val="00BD6032"/>
    <w:rsid w:val="00BE406F"/>
    <w:rsid w:val="00BF05FF"/>
    <w:rsid w:val="00BF5052"/>
    <w:rsid w:val="00BF56D9"/>
    <w:rsid w:val="00C00B56"/>
    <w:rsid w:val="00C06E3E"/>
    <w:rsid w:val="00C110B5"/>
    <w:rsid w:val="00C11B59"/>
    <w:rsid w:val="00C12443"/>
    <w:rsid w:val="00C12760"/>
    <w:rsid w:val="00C1443C"/>
    <w:rsid w:val="00C16F88"/>
    <w:rsid w:val="00C21ABE"/>
    <w:rsid w:val="00C22130"/>
    <w:rsid w:val="00C3046F"/>
    <w:rsid w:val="00C34104"/>
    <w:rsid w:val="00C35FD5"/>
    <w:rsid w:val="00C37DB7"/>
    <w:rsid w:val="00C40DEE"/>
    <w:rsid w:val="00C41067"/>
    <w:rsid w:val="00C5322E"/>
    <w:rsid w:val="00C5422F"/>
    <w:rsid w:val="00C5793A"/>
    <w:rsid w:val="00C60F97"/>
    <w:rsid w:val="00C64F21"/>
    <w:rsid w:val="00C706F3"/>
    <w:rsid w:val="00C8082C"/>
    <w:rsid w:val="00C82DEF"/>
    <w:rsid w:val="00CA18A0"/>
    <w:rsid w:val="00CA5988"/>
    <w:rsid w:val="00CB1D4B"/>
    <w:rsid w:val="00CB38F8"/>
    <w:rsid w:val="00CB51CC"/>
    <w:rsid w:val="00CC598C"/>
    <w:rsid w:val="00CC7CA3"/>
    <w:rsid w:val="00CF0EF5"/>
    <w:rsid w:val="00CF41BF"/>
    <w:rsid w:val="00CF4D4D"/>
    <w:rsid w:val="00CF77FE"/>
    <w:rsid w:val="00D101D9"/>
    <w:rsid w:val="00D1051F"/>
    <w:rsid w:val="00D114EC"/>
    <w:rsid w:val="00D12523"/>
    <w:rsid w:val="00D12F12"/>
    <w:rsid w:val="00D20B06"/>
    <w:rsid w:val="00D24452"/>
    <w:rsid w:val="00D307A5"/>
    <w:rsid w:val="00D41574"/>
    <w:rsid w:val="00D4736A"/>
    <w:rsid w:val="00D536D8"/>
    <w:rsid w:val="00D56940"/>
    <w:rsid w:val="00D617BC"/>
    <w:rsid w:val="00D6308D"/>
    <w:rsid w:val="00D6385A"/>
    <w:rsid w:val="00D64D74"/>
    <w:rsid w:val="00D65325"/>
    <w:rsid w:val="00D66090"/>
    <w:rsid w:val="00D7036B"/>
    <w:rsid w:val="00D7311C"/>
    <w:rsid w:val="00D76648"/>
    <w:rsid w:val="00D8000C"/>
    <w:rsid w:val="00D80376"/>
    <w:rsid w:val="00D808E2"/>
    <w:rsid w:val="00D85E91"/>
    <w:rsid w:val="00D9114A"/>
    <w:rsid w:val="00D935F1"/>
    <w:rsid w:val="00DA5757"/>
    <w:rsid w:val="00DB069C"/>
    <w:rsid w:val="00DB12E5"/>
    <w:rsid w:val="00DB1E60"/>
    <w:rsid w:val="00DC470B"/>
    <w:rsid w:val="00DC7D99"/>
    <w:rsid w:val="00DD07BC"/>
    <w:rsid w:val="00DD1AC5"/>
    <w:rsid w:val="00DD3E78"/>
    <w:rsid w:val="00DD4084"/>
    <w:rsid w:val="00DD6FB7"/>
    <w:rsid w:val="00DE48E2"/>
    <w:rsid w:val="00DE6496"/>
    <w:rsid w:val="00DF023B"/>
    <w:rsid w:val="00DF188B"/>
    <w:rsid w:val="00DF6E69"/>
    <w:rsid w:val="00E02115"/>
    <w:rsid w:val="00E11FA8"/>
    <w:rsid w:val="00E143B1"/>
    <w:rsid w:val="00E14E46"/>
    <w:rsid w:val="00E17CA1"/>
    <w:rsid w:val="00E20C4C"/>
    <w:rsid w:val="00E228F0"/>
    <w:rsid w:val="00E30FF2"/>
    <w:rsid w:val="00E3715E"/>
    <w:rsid w:val="00E40DB7"/>
    <w:rsid w:val="00E51577"/>
    <w:rsid w:val="00E531EC"/>
    <w:rsid w:val="00E538AF"/>
    <w:rsid w:val="00E57DDC"/>
    <w:rsid w:val="00E60D09"/>
    <w:rsid w:val="00E65A08"/>
    <w:rsid w:val="00E6640D"/>
    <w:rsid w:val="00E76D95"/>
    <w:rsid w:val="00E82963"/>
    <w:rsid w:val="00E829BB"/>
    <w:rsid w:val="00E829E5"/>
    <w:rsid w:val="00E869BC"/>
    <w:rsid w:val="00E870DB"/>
    <w:rsid w:val="00E877DD"/>
    <w:rsid w:val="00E903A2"/>
    <w:rsid w:val="00E91A4E"/>
    <w:rsid w:val="00EA0176"/>
    <w:rsid w:val="00EA7ED8"/>
    <w:rsid w:val="00EB0A9C"/>
    <w:rsid w:val="00EB1EF0"/>
    <w:rsid w:val="00EB27E9"/>
    <w:rsid w:val="00EB5258"/>
    <w:rsid w:val="00EC0BE0"/>
    <w:rsid w:val="00EC2223"/>
    <w:rsid w:val="00EC366C"/>
    <w:rsid w:val="00EC5713"/>
    <w:rsid w:val="00ED0568"/>
    <w:rsid w:val="00ED2FA0"/>
    <w:rsid w:val="00ED4CDD"/>
    <w:rsid w:val="00ED68CF"/>
    <w:rsid w:val="00EE3CD0"/>
    <w:rsid w:val="00EF1E29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5F1C"/>
    <w:rsid w:val="00F16464"/>
    <w:rsid w:val="00F206B7"/>
    <w:rsid w:val="00F21B85"/>
    <w:rsid w:val="00F2338B"/>
    <w:rsid w:val="00F24BBE"/>
    <w:rsid w:val="00F27B39"/>
    <w:rsid w:val="00F304CE"/>
    <w:rsid w:val="00F3206B"/>
    <w:rsid w:val="00F323B9"/>
    <w:rsid w:val="00F36185"/>
    <w:rsid w:val="00F36364"/>
    <w:rsid w:val="00F40753"/>
    <w:rsid w:val="00F42D16"/>
    <w:rsid w:val="00F56C65"/>
    <w:rsid w:val="00F62B66"/>
    <w:rsid w:val="00F66BDF"/>
    <w:rsid w:val="00F701C4"/>
    <w:rsid w:val="00F7133E"/>
    <w:rsid w:val="00F71761"/>
    <w:rsid w:val="00F764A2"/>
    <w:rsid w:val="00F76EA0"/>
    <w:rsid w:val="00F807C3"/>
    <w:rsid w:val="00F826A6"/>
    <w:rsid w:val="00F844A3"/>
    <w:rsid w:val="00F90A52"/>
    <w:rsid w:val="00F94460"/>
    <w:rsid w:val="00FA099E"/>
    <w:rsid w:val="00FB2DBB"/>
    <w:rsid w:val="00FC463F"/>
    <w:rsid w:val="00FC5086"/>
    <w:rsid w:val="00FC5F35"/>
    <w:rsid w:val="00FC770E"/>
    <w:rsid w:val="00FD2518"/>
    <w:rsid w:val="00FD3A23"/>
    <w:rsid w:val="00FD6441"/>
    <w:rsid w:val="00FD7FA2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uiPriority w:val="22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AC646A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C646A"/>
  </w:style>
  <w:style w:type="character" w:styleId="Rimandonotaapidipagina">
    <w:name w:val="footnote reference"/>
    <w:rsid w:val="00AC64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uiPriority w:val="22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AC646A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C646A"/>
  </w:style>
  <w:style w:type="character" w:styleId="Rimandonotaapidipagina">
    <w:name w:val="footnote reference"/>
    <w:rsid w:val="00AC64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1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ardegnaambiente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fesa.ambiente@pec.regione.sardegna.it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36AB4-130B-4747-B7C1-3D027C48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valutazione prelimnare - art.6 comma 9 D.Lgs.152/2006 e s.m.i.</vt:lpstr>
    </vt:vector>
  </TitlesOfParts>
  <Company>Olidata S.p.A.</Company>
  <LinksUpToDate>false</LinksUpToDate>
  <CharactersWithSpaces>2154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valutazione prelimnare - art.6 comma 9 D.Lgs.152/2006 e s.m.i.</dc:title>
  <dc:creator>Ministero dell'Ambiente e della tutela del territorio e del mare - DG CreSS</dc:creator>
  <dc:description>Aggiornamento 06/02/2020</dc:description>
  <cp:lastModifiedBy>felice mulliri</cp:lastModifiedBy>
  <cp:revision>10</cp:revision>
  <cp:lastPrinted>2017-08-03T11:48:00Z</cp:lastPrinted>
  <dcterms:created xsi:type="dcterms:W3CDTF">2021-03-29T09:06:00Z</dcterms:created>
  <dcterms:modified xsi:type="dcterms:W3CDTF">2021-03-30T13:07:00Z</dcterms:modified>
</cp:coreProperties>
</file>